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E7D85" w14:textId="611C0773" w:rsidR="00B75693" w:rsidRDefault="008716F9" w:rsidP="008716F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16"/>
          <w:lang w:val="hr-H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16"/>
          <w:lang w:val="hr-HR"/>
        </w:rPr>
        <w:t>Prilog 2</w:t>
      </w:r>
      <w:r w:rsidRPr="008716F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16"/>
          <w:lang w:val="hr-HR"/>
        </w:rPr>
        <w:t>.</w:t>
      </w:r>
    </w:p>
    <w:p w14:paraId="3F6FFCCD" w14:textId="14EC6A3F" w:rsidR="008716F9" w:rsidRDefault="008716F9" w:rsidP="008716F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hr-HR"/>
        </w:rPr>
        <w:t>TROŠKOVNIK</w:t>
      </w:r>
    </w:p>
    <w:p w14:paraId="46420E34" w14:textId="483E6F1B" w:rsidR="008716F9" w:rsidRDefault="008716F9" w:rsidP="008716F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hr-HR"/>
        </w:rPr>
        <w:t xml:space="preserve">ZA NADMETANJE EV. </w:t>
      </w:r>
      <w:r w:rsidRPr="00AC01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hr-HR"/>
        </w:rPr>
        <w:t xml:space="preserve">BROJ: </w:t>
      </w:r>
      <w:r w:rsidR="00D947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hr-HR"/>
        </w:rPr>
        <w:t>N-</w:t>
      </w:r>
      <w:r w:rsidR="001A6F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hr-HR"/>
        </w:rPr>
        <w:t>3</w:t>
      </w:r>
    </w:p>
    <w:p w14:paraId="0A648D30" w14:textId="2FAEF2AF" w:rsidR="008716F9" w:rsidRDefault="008716F9" w:rsidP="008716F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16"/>
          <w:lang w:val="hr-HR"/>
        </w:rPr>
      </w:pPr>
    </w:p>
    <w:p w14:paraId="7CFFCF2B" w14:textId="6F27B089" w:rsidR="008716F9" w:rsidRPr="008716F9" w:rsidRDefault="008716F9" w:rsidP="008716F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16"/>
        </w:rPr>
      </w:pPr>
    </w:p>
    <w:tbl>
      <w:tblPr>
        <w:tblW w:w="10672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132"/>
        <w:gridCol w:w="1134"/>
        <w:gridCol w:w="1845"/>
        <w:gridCol w:w="2126"/>
        <w:gridCol w:w="40"/>
      </w:tblGrid>
      <w:tr w:rsidR="008716F9" w:rsidRPr="008716F9" w14:paraId="7D91AE29" w14:textId="77777777" w:rsidTr="00B078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43147" w14:textId="77777777" w:rsidR="008716F9" w:rsidRPr="00B75693" w:rsidRDefault="008716F9" w:rsidP="00367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93">
              <w:rPr>
                <w:rFonts w:ascii="Times New Roman" w:hAnsi="Times New Roman" w:cs="Times New Roman"/>
                <w:sz w:val="20"/>
                <w:szCs w:val="20"/>
              </w:rPr>
              <w:t>Red. br.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35221" w14:textId="77777777" w:rsidR="008716F9" w:rsidRPr="00B75693" w:rsidRDefault="008716F9" w:rsidP="00367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93">
              <w:rPr>
                <w:rFonts w:ascii="Times New Roman" w:hAnsi="Times New Roman" w:cs="Times New Roman"/>
                <w:sz w:val="20"/>
                <w:szCs w:val="20"/>
              </w:rPr>
              <w:t>PREDMET NABAVE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26DAB" w14:textId="77777777" w:rsidR="008716F9" w:rsidRPr="00B75693" w:rsidRDefault="008716F9" w:rsidP="00367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93">
              <w:rPr>
                <w:rFonts w:ascii="Times New Roman" w:hAnsi="Times New Roman" w:cs="Times New Roman"/>
                <w:sz w:val="20"/>
                <w:szCs w:val="20"/>
              </w:rPr>
              <w:t>JEDINICA MJERE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5FD02" w14:textId="77777777" w:rsidR="008716F9" w:rsidRPr="00B75693" w:rsidRDefault="008716F9" w:rsidP="00367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93">
              <w:rPr>
                <w:rFonts w:ascii="Times New Roman" w:hAnsi="Times New Roman" w:cs="Times New Roman"/>
                <w:sz w:val="20"/>
                <w:szCs w:val="20"/>
              </w:rPr>
              <w:t>KOLIČINA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7FEEF" w14:textId="79E11338" w:rsidR="008716F9" w:rsidRPr="00B75693" w:rsidRDefault="008716F9" w:rsidP="00367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93">
              <w:rPr>
                <w:rFonts w:ascii="Times New Roman" w:hAnsi="Times New Roman" w:cs="Times New Roman"/>
                <w:sz w:val="20"/>
                <w:szCs w:val="20"/>
              </w:rPr>
              <w:t>JEDINIČNA CIJENA bez PDV-a</w:t>
            </w:r>
            <w:r w:rsidR="009C6EFB" w:rsidRPr="00B75693">
              <w:rPr>
                <w:rFonts w:ascii="Times New Roman" w:hAnsi="Times New Roman" w:cs="Times New Roman"/>
                <w:sz w:val="20"/>
                <w:szCs w:val="20"/>
              </w:rPr>
              <w:t xml:space="preserve"> (EUR</w:t>
            </w:r>
            <w:r w:rsidR="00C75B98" w:rsidRPr="00B75693">
              <w:rPr>
                <w:rFonts w:ascii="Times New Roman" w:hAnsi="Times New Roman" w:cs="Times New Roman"/>
                <w:sz w:val="20"/>
                <w:szCs w:val="20"/>
              </w:rPr>
              <w:t>/HRK</w:t>
            </w:r>
            <w:r w:rsidR="009C6EFB" w:rsidRPr="00B756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5FEFF" w14:textId="623D96A7" w:rsidR="008716F9" w:rsidRPr="00B75693" w:rsidRDefault="008716F9" w:rsidP="009C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93">
              <w:rPr>
                <w:rFonts w:ascii="Times New Roman" w:hAnsi="Times New Roman" w:cs="Times New Roman"/>
                <w:sz w:val="20"/>
                <w:szCs w:val="20"/>
              </w:rPr>
              <w:t>UKUPNO KOLIČINA X JEDINIČNA CIJENA bez PDV-a</w:t>
            </w:r>
            <w:r w:rsidR="009C6EFB" w:rsidRPr="00B75693">
              <w:rPr>
                <w:rFonts w:ascii="Times New Roman" w:hAnsi="Times New Roman" w:cs="Times New Roman"/>
                <w:sz w:val="20"/>
                <w:szCs w:val="20"/>
              </w:rPr>
              <w:t xml:space="preserve"> (EUR</w:t>
            </w:r>
            <w:r w:rsidR="00C75B98" w:rsidRPr="00B75693">
              <w:rPr>
                <w:rFonts w:ascii="Times New Roman" w:hAnsi="Times New Roman" w:cs="Times New Roman"/>
                <w:sz w:val="20"/>
                <w:szCs w:val="20"/>
              </w:rPr>
              <w:t>/HRK</w:t>
            </w:r>
            <w:r w:rsidR="009C6EFB" w:rsidRPr="00B756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" w:type="dxa"/>
          </w:tcPr>
          <w:p w14:paraId="2D14446C" w14:textId="77777777" w:rsidR="008716F9" w:rsidRPr="008716F9" w:rsidRDefault="008716F9" w:rsidP="00367FA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8716F9" w:rsidRPr="008716F9" w14:paraId="3D49B7A0" w14:textId="77777777" w:rsidTr="009C6EFB">
        <w:trPr>
          <w:gridAfter w:val="1"/>
          <w:wAfter w:w="40" w:type="dxa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34D4F" w14:textId="77777777" w:rsidR="008716F9" w:rsidRPr="008716F9" w:rsidRDefault="008716F9" w:rsidP="00367FA1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8716F9" w:rsidRPr="008716F9" w14:paraId="2021C488" w14:textId="77777777" w:rsidTr="00B078A6">
        <w:trPr>
          <w:trHeight w:val="7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64C7E" w14:textId="77777777" w:rsidR="008716F9" w:rsidRPr="00F50F89" w:rsidRDefault="008716F9" w:rsidP="00367FA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50F89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01096" w14:textId="77777777" w:rsidR="008716F9" w:rsidRPr="00B75693" w:rsidRDefault="001A6FDC" w:rsidP="00367FA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693">
              <w:rPr>
                <w:rFonts w:ascii="Times New Roman" w:hAnsi="Times New Roman" w:cs="Times New Roman"/>
                <w:bCs/>
                <w:sz w:val="20"/>
                <w:szCs w:val="20"/>
              </w:rPr>
              <w:t>Osvježenja i catering za edukacije</w:t>
            </w:r>
            <w:r w:rsidR="00F50F89" w:rsidRPr="00B756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078A6" w:rsidRPr="00B75693">
              <w:rPr>
                <w:rFonts w:ascii="Times New Roman" w:hAnsi="Times New Roman" w:cs="Times New Roman"/>
                <w:bCs/>
                <w:sz w:val="20"/>
                <w:szCs w:val="20"/>
              </w:rPr>
              <w:t>sukladno sljedećim specifikacijama;</w:t>
            </w:r>
          </w:p>
          <w:p w14:paraId="2A8AE1F1" w14:textId="77777777" w:rsidR="00B75693" w:rsidRPr="00B75693" w:rsidRDefault="00B75693" w:rsidP="00B7569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val="hr-HR"/>
              </w:rPr>
            </w:pPr>
            <w:r w:rsidRPr="00B756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val="hr-HR"/>
              </w:rPr>
              <w:t>Edukacije koje traju do 4 sata</w:t>
            </w:r>
          </w:p>
          <w:p w14:paraId="2D0AAC26" w14:textId="77777777" w:rsidR="00B75693" w:rsidRPr="00B75693" w:rsidRDefault="00B75693" w:rsidP="00B7569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B756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Broj dana edukacije: 21 dan</w:t>
            </w:r>
          </w:p>
          <w:p w14:paraId="0D7B003B" w14:textId="349BC29C" w:rsidR="00B75693" w:rsidRPr="00B75693" w:rsidRDefault="00B75693" w:rsidP="00B7569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B756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Broj sudionika po edukaciji: 1</w:t>
            </w:r>
            <w:r w:rsidR="003C49D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</w:t>
            </w:r>
            <w:r w:rsidRPr="00B756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  <w:p w14:paraId="7A0945BF" w14:textId="2A7B5B5E" w:rsidR="00B75693" w:rsidRDefault="00B75693" w:rsidP="00B7569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B756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Osvježenje po danu podrazumijeva kavu, čaj, mineralnu gaziranu vodu, mineralnu negaziranu vodu, gazirani sok, negazirani sok, slatke i/ili slane delicije.</w:t>
            </w:r>
          </w:p>
          <w:p w14:paraId="596CDBB2" w14:textId="77777777" w:rsidR="00AA25F2" w:rsidRPr="00B75693" w:rsidRDefault="00AA25F2" w:rsidP="00B7569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50C5A5E0" w14:textId="77777777" w:rsidR="00B75693" w:rsidRPr="00B75693" w:rsidRDefault="00B75693" w:rsidP="00B7569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val="hr-HR"/>
              </w:rPr>
            </w:pPr>
            <w:r w:rsidRPr="00B756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val="hr-HR"/>
              </w:rPr>
              <w:t>Edukacije koje traju duže od 4 sata</w:t>
            </w:r>
          </w:p>
          <w:p w14:paraId="49795505" w14:textId="77777777" w:rsidR="00B75693" w:rsidRPr="00B75693" w:rsidRDefault="00B75693" w:rsidP="00B7569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B756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Broj dana edukacija: 19  dana</w:t>
            </w:r>
          </w:p>
          <w:p w14:paraId="6E4DED35" w14:textId="40351E7F" w:rsidR="00B75693" w:rsidRDefault="00B75693" w:rsidP="00B7569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B756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Ručak i jedno osvježenje koje podrazumijeva kavu, čaj, mineralnu gaziranu vodu, mineralnu negaziranu vodu, gazirani sok, negazirani sok, slatke i/ili slane delicije.</w:t>
            </w:r>
          </w:p>
          <w:p w14:paraId="50DFB804" w14:textId="7E8539DE" w:rsidR="00AA25F2" w:rsidRDefault="00FC140F" w:rsidP="00B7569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Ukupan broj obroka za ovu edukaciju je 290.</w:t>
            </w:r>
          </w:p>
          <w:p w14:paraId="5809F43B" w14:textId="77777777" w:rsidR="00FF47B4" w:rsidRPr="00B75693" w:rsidRDefault="00FF47B4" w:rsidP="00B7569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3E91F52D" w14:textId="77777777" w:rsidR="00B75693" w:rsidRPr="00B75693" w:rsidRDefault="00B75693" w:rsidP="00B7569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val="hr-HR"/>
              </w:rPr>
            </w:pPr>
            <w:r w:rsidRPr="00B756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val="hr-HR"/>
              </w:rPr>
              <w:t>Edukacija za Stop animaciju u trajanju od 4 dana</w:t>
            </w:r>
          </w:p>
          <w:p w14:paraId="0077A0FC" w14:textId="77777777" w:rsidR="00B75693" w:rsidRPr="00AA25F2" w:rsidRDefault="00B75693" w:rsidP="00AA25F2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A25F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Broj dana edukacije: 4 dana</w:t>
            </w:r>
          </w:p>
          <w:p w14:paraId="08678AAA" w14:textId="77777777" w:rsidR="00B75693" w:rsidRPr="00AA25F2" w:rsidRDefault="00B75693" w:rsidP="00AA25F2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A25F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Broj sudionika: 20</w:t>
            </w:r>
          </w:p>
          <w:p w14:paraId="02814FAD" w14:textId="31A34F0A" w:rsidR="00B078A6" w:rsidRPr="00AA25F2" w:rsidRDefault="00B75693" w:rsidP="00AA25F2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A25F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Osvježenje po danu podrazumijeva kavu, čaj, mineralnu gaziranu vodu, mineralnu negaziranu vodu, gazirani sok, negazirani sok, slatke i/ili slane delicije.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A416B" w14:textId="1D544106" w:rsidR="008716F9" w:rsidRPr="00B75693" w:rsidRDefault="009C6EFB" w:rsidP="009C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693">
              <w:rPr>
                <w:rFonts w:ascii="Times New Roman" w:hAnsi="Times New Roman" w:cs="Times New Roman"/>
                <w:sz w:val="20"/>
                <w:szCs w:val="20"/>
              </w:rPr>
              <w:t xml:space="preserve">       Usluga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C67BD" w14:textId="2E49B8B2" w:rsidR="008716F9" w:rsidRPr="00B75693" w:rsidRDefault="009C6EFB" w:rsidP="00367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47B2E" w14:textId="77777777" w:rsidR="008716F9" w:rsidRPr="00B75693" w:rsidRDefault="008716F9" w:rsidP="00367FA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64C0E" w14:textId="77777777" w:rsidR="008716F9" w:rsidRPr="00B75693" w:rsidRDefault="008716F9" w:rsidP="00367FA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" w:type="dxa"/>
          </w:tcPr>
          <w:p w14:paraId="5940A5B4" w14:textId="77777777" w:rsidR="008716F9" w:rsidRPr="008716F9" w:rsidRDefault="008716F9" w:rsidP="00367FA1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8716F9" w:rsidRPr="008716F9" w14:paraId="64962C0F" w14:textId="77777777" w:rsidTr="009C6EFB">
        <w:trPr>
          <w:gridAfter w:val="1"/>
          <w:wAfter w:w="40" w:type="dxa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65F63" w14:textId="77777777" w:rsidR="008716F9" w:rsidRPr="008716F9" w:rsidRDefault="008716F9" w:rsidP="00367FA1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</w:tr>
      <w:tr w:rsidR="008716F9" w:rsidRPr="008716F9" w14:paraId="03C2F774" w14:textId="77777777" w:rsidTr="009C6EFB">
        <w:trPr>
          <w:gridAfter w:val="1"/>
          <w:wAfter w:w="40" w:type="dxa"/>
        </w:trPr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52625" w14:textId="31F606FC" w:rsidR="008716F9" w:rsidRPr="00B75693" w:rsidRDefault="008716F9" w:rsidP="00367F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6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UKUPNO CIJENA bez PDV-a</w:t>
            </w:r>
            <w:r w:rsidR="009C6EFB" w:rsidRPr="00B756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(EUR</w:t>
            </w:r>
            <w:r w:rsidR="00C75B98" w:rsidRPr="00B756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/HRK</w:t>
            </w:r>
            <w:r w:rsidR="009C6EFB" w:rsidRPr="00B756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B756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54C74" w14:textId="77777777" w:rsidR="008716F9" w:rsidRPr="008716F9" w:rsidRDefault="008716F9" w:rsidP="00367FA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716F9" w:rsidRPr="008716F9" w14:paraId="52CC20AA" w14:textId="77777777" w:rsidTr="009C6EFB">
        <w:trPr>
          <w:gridAfter w:val="1"/>
          <w:wAfter w:w="40" w:type="dxa"/>
        </w:trPr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BD389" w14:textId="7B6FAD9E" w:rsidR="008716F9" w:rsidRPr="00B75693" w:rsidRDefault="009C6EFB" w:rsidP="00367F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6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IZNOS </w:t>
            </w:r>
            <w:r w:rsidR="008716F9" w:rsidRPr="00B756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PDV+</w:t>
            </w:r>
            <w:r w:rsidR="00C75B98" w:rsidRPr="00B756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="008716F9" w:rsidRPr="00B756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  <w:r w:rsidRPr="00B756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(EUR</w:t>
            </w:r>
            <w:r w:rsidR="00C75B98" w:rsidRPr="00B756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/HRK</w:t>
            </w:r>
            <w:r w:rsidRPr="00B756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8716F9" w:rsidRPr="00B756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F2A07" w14:textId="77777777" w:rsidR="008716F9" w:rsidRPr="008716F9" w:rsidRDefault="008716F9" w:rsidP="00367FA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716F9" w:rsidRPr="008716F9" w14:paraId="00C850C9" w14:textId="77777777" w:rsidTr="009C6EFB">
        <w:trPr>
          <w:gridAfter w:val="1"/>
          <w:wAfter w:w="40" w:type="dxa"/>
        </w:trPr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DF697" w14:textId="6EBEBF5C" w:rsidR="008716F9" w:rsidRPr="00B75693" w:rsidRDefault="008716F9" w:rsidP="00367F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6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UKUPNO CIJENA </w:t>
            </w:r>
            <w:r w:rsidR="009C6EFB" w:rsidRPr="00B756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B756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PDV-om</w:t>
            </w:r>
            <w:r w:rsidR="009C6EFB" w:rsidRPr="00B756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(EUR</w:t>
            </w:r>
            <w:r w:rsidR="00AD298E" w:rsidRPr="00B756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/HRK</w:t>
            </w:r>
            <w:r w:rsidR="009C6EFB" w:rsidRPr="00B756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B756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A0115" w14:textId="77777777" w:rsidR="008716F9" w:rsidRPr="008716F9" w:rsidRDefault="008716F9" w:rsidP="00367FA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1E3EF2AD" w14:textId="4CB49D12" w:rsidR="008716F9" w:rsidRDefault="008716F9" w:rsidP="0002D83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95D4A46" w14:textId="7EB635A4" w:rsidR="008716F9" w:rsidRDefault="00B93C1A" w:rsidP="00B93C1A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NAPOMENA: Preračunavanje u EUR </w:t>
      </w:r>
      <w:r w:rsidR="001A6F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se vrši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po fiksnom tečaju konverzije </w:t>
      </w:r>
      <w:r w:rsidRPr="00B93C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1EUR= 7,53450 HRK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2973DCB5" w14:textId="5CE6C453" w:rsidR="008716F9" w:rsidRDefault="008716F9" w:rsidP="00AA25F2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061F263" w14:textId="5EC96B15" w:rsidR="008716F9" w:rsidRDefault="008716F9" w:rsidP="008716F9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 _______________, dana __________ 202</w:t>
      </w:r>
      <w:r w:rsidR="00AD29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.g.</w:t>
      </w:r>
    </w:p>
    <w:p w14:paraId="681EE407" w14:textId="77777777" w:rsidR="008716F9" w:rsidRDefault="008716F9" w:rsidP="008716F9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D64E3A3" w14:textId="389C881F" w:rsidR="008716F9" w:rsidRDefault="008716F9" w:rsidP="008716F9">
      <w:pPr>
        <w:spacing w:after="0" w:line="276" w:lineRule="auto"/>
        <w:ind w:left="5040"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Potpis:</w:t>
      </w:r>
    </w:p>
    <w:p w14:paraId="414C4688" w14:textId="263AAB0C" w:rsidR="008716F9" w:rsidRDefault="008716F9" w:rsidP="008716F9">
      <w:pPr>
        <w:spacing w:after="0" w:line="276" w:lineRule="auto"/>
        <w:ind w:left="6480"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3C0A475" w14:textId="36D7AECC" w:rsidR="008716F9" w:rsidRDefault="008716F9" w:rsidP="008716F9">
      <w:pPr>
        <w:spacing w:after="0" w:line="276" w:lineRule="auto"/>
        <w:ind w:left="5040"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</w:t>
      </w:r>
    </w:p>
    <w:sectPr w:rsidR="008716F9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87A40" w14:textId="77777777" w:rsidR="006332EC" w:rsidRDefault="006332EC">
      <w:pPr>
        <w:spacing w:after="0" w:line="240" w:lineRule="auto"/>
      </w:pPr>
      <w:r>
        <w:separator/>
      </w:r>
    </w:p>
  </w:endnote>
  <w:endnote w:type="continuationSeparator" w:id="0">
    <w:p w14:paraId="042EE2FE" w14:textId="77777777" w:rsidR="006332EC" w:rsidRDefault="0063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02D83B" w14:paraId="43A1B129" w14:textId="77777777" w:rsidTr="0002D83B">
      <w:tc>
        <w:tcPr>
          <w:tcW w:w="3005" w:type="dxa"/>
        </w:tcPr>
        <w:p w14:paraId="27039DDA" w14:textId="1978E0FC" w:rsidR="0002D83B" w:rsidRDefault="0002D83B" w:rsidP="0002D83B">
          <w:pPr>
            <w:pStyle w:val="Zaglavlje"/>
            <w:ind w:left="-115"/>
          </w:pPr>
        </w:p>
      </w:tc>
      <w:tc>
        <w:tcPr>
          <w:tcW w:w="3005" w:type="dxa"/>
        </w:tcPr>
        <w:p w14:paraId="1E42037B" w14:textId="57BD3DE7" w:rsidR="0002D83B" w:rsidRDefault="0002D83B" w:rsidP="0002D83B">
          <w:pPr>
            <w:pStyle w:val="Zaglavlje"/>
            <w:jc w:val="center"/>
          </w:pPr>
        </w:p>
      </w:tc>
      <w:tc>
        <w:tcPr>
          <w:tcW w:w="3005" w:type="dxa"/>
        </w:tcPr>
        <w:p w14:paraId="5E46EE39" w14:textId="279888DA" w:rsidR="0002D83B" w:rsidRDefault="0002D83B" w:rsidP="0002D83B">
          <w:pPr>
            <w:pStyle w:val="Zaglavlje"/>
            <w:ind w:right="-115"/>
            <w:jc w:val="right"/>
          </w:pPr>
        </w:p>
      </w:tc>
    </w:tr>
  </w:tbl>
  <w:p w14:paraId="0F6DFBCF" w14:textId="6F0EBA5F" w:rsidR="0002D83B" w:rsidRDefault="0002D83B" w:rsidP="0002D8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C2553" w14:textId="77777777" w:rsidR="006332EC" w:rsidRDefault="006332EC">
      <w:pPr>
        <w:spacing w:after="0" w:line="240" w:lineRule="auto"/>
      </w:pPr>
      <w:r>
        <w:separator/>
      </w:r>
    </w:p>
  </w:footnote>
  <w:footnote w:type="continuationSeparator" w:id="0">
    <w:p w14:paraId="202C9940" w14:textId="77777777" w:rsidR="006332EC" w:rsidRDefault="0063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02D83B" w14:paraId="1710F6F6" w14:textId="77777777" w:rsidTr="0002D83B">
      <w:tc>
        <w:tcPr>
          <w:tcW w:w="3005" w:type="dxa"/>
        </w:tcPr>
        <w:p w14:paraId="309982B4" w14:textId="08B6875F" w:rsidR="0002D83B" w:rsidRDefault="0002D83B" w:rsidP="0002D83B">
          <w:pPr>
            <w:pStyle w:val="Zaglavlje"/>
            <w:ind w:left="-115"/>
          </w:pPr>
        </w:p>
      </w:tc>
      <w:tc>
        <w:tcPr>
          <w:tcW w:w="3005" w:type="dxa"/>
        </w:tcPr>
        <w:p w14:paraId="20A467C1" w14:textId="3AA8D6A5" w:rsidR="0002D83B" w:rsidRDefault="0002D83B" w:rsidP="0002D83B">
          <w:pPr>
            <w:pStyle w:val="Zaglavlje"/>
            <w:jc w:val="center"/>
          </w:pPr>
        </w:p>
      </w:tc>
      <w:tc>
        <w:tcPr>
          <w:tcW w:w="3005" w:type="dxa"/>
        </w:tcPr>
        <w:p w14:paraId="0627D830" w14:textId="50F267FC" w:rsidR="0002D83B" w:rsidRDefault="0002D83B" w:rsidP="0002D83B">
          <w:pPr>
            <w:pStyle w:val="Zaglavlje"/>
            <w:ind w:right="-115"/>
            <w:jc w:val="right"/>
          </w:pPr>
        </w:p>
      </w:tc>
    </w:tr>
  </w:tbl>
  <w:p w14:paraId="42F2795E" w14:textId="5FBDD441" w:rsidR="0002D83B" w:rsidRDefault="0002D83B" w:rsidP="0002D83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D47F0"/>
    <w:multiLevelType w:val="hybridMultilevel"/>
    <w:tmpl w:val="C91A8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851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B2B4FC"/>
    <w:rsid w:val="0002D83B"/>
    <w:rsid w:val="00040DC7"/>
    <w:rsid w:val="000833C2"/>
    <w:rsid w:val="000E161F"/>
    <w:rsid w:val="0013302F"/>
    <w:rsid w:val="00136CF7"/>
    <w:rsid w:val="001A6FDC"/>
    <w:rsid w:val="002041E2"/>
    <w:rsid w:val="00284ED6"/>
    <w:rsid w:val="002A31F5"/>
    <w:rsid w:val="002C1932"/>
    <w:rsid w:val="002D20DA"/>
    <w:rsid w:val="002E2936"/>
    <w:rsid w:val="002E5B4A"/>
    <w:rsid w:val="00305F4B"/>
    <w:rsid w:val="0036754F"/>
    <w:rsid w:val="003C49D5"/>
    <w:rsid w:val="004456B2"/>
    <w:rsid w:val="004C1665"/>
    <w:rsid w:val="004C7C9C"/>
    <w:rsid w:val="004E7BCF"/>
    <w:rsid w:val="005D506A"/>
    <w:rsid w:val="006332EC"/>
    <w:rsid w:val="00671468"/>
    <w:rsid w:val="00687A31"/>
    <w:rsid w:val="00704BC4"/>
    <w:rsid w:val="00732922"/>
    <w:rsid w:val="007B47F5"/>
    <w:rsid w:val="00802A8F"/>
    <w:rsid w:val="0082369B"/>
    <w:rsid w:val="008716F9"/>
    <w:rsid w:val="00897DD1"/>
    <w:rsid w:val="009C4242"/>
    <w:rsid w:val="009C6EFB"/>
    <w:rsid w:val="009E5F52"/>
    <w:rsid w:val="00A413D3"/>
    <w:rsid w:val="00AA25F2"/>
    <w:rsid w:val="00AB5A85"/>
    <w:rsid w:val="00AC012B"/>
    <w:rsid w:val="00AD298E"/>
    <w:rsid w:val="00B078A6"/>
    <w:rsid w:val="00B75693"/>
    <w:rsid w:val="00B93C1A"/>
    <w:rsid w:val="00C75B98"/>
    <w:rsid w:val="00D947A8"/>
    <w:rsid w:val="00E86633"/>
    <w:rsid w:val="00EB2678"/>
    <w:rsid w:val="00F333E5"/>
    <w:rsid w:val="00F50F89"/>
    <w:rsid w:val="00F5269D"/>
    <w:rsid w:val="00F57CE1"/>
    <w:rsid w:val="00F8587D"/>
    <w:rsid w:val="00F90AD7"/>
    <w:rsid w:val="00FC140F"/>
    <w:rsid w:val="00FF47B4"/>
    <w:rsid w:val="25B2B4FC"/>
    <w:rsid w:val="3AF64FC8"/>
    <w:rsid w:val="3C0B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4FC8"/>
  <w15:chartTrackingRefBased/>
  <w15:docId w15:val="{1470461E-7BCE-4600-8D62-467D6992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897DD1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078A6"/>
    <w:pPr>
      <w:ind w:left="720"/>
      <w:contextualSpacing/>
    </w:pPr>
  </w:style>
  <w:style w:type="paragraph" w:styleId="Bezproreda">
    <w:name w:val="No Spacing"/>
    <w:uiPriority w:val="1"/>
    <w:qFormat/>
    <w:rsid w:val="00B078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Marićak</dc:creator>
  <cp:keywords/>
  <dc:description/>
  <cp:lastModifiedBy>PORC</cp:lastModifiedBy>
  <cp:revision>28</cp:revision>
  <dcterms:created xsi:type="dcterms:W3CDTF">2022-08-31T06:38:00Z</dcterms:created>
  <dcterms:modified xsi:type="dcterms:W3CDTF">2023-01-19T10:15:00Z</dcterms:modified>
</cp:coreProperties>
</file>