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6D" w:rsidRDefault="00BA2223">
      <w:r>
        <w:t>Na temelju članka  13.st. 1 Zakona o javnoj nabavi (NN 9</w:t>
      </w:r>
      <w:r w:rsidR="005B752F">
        <w:t>0</w:t>
      </w:r>
      <w:r>
        <w:t xml:space="preserve">/11) , te članka ______ Statuta </w:t>
      </w:r>
    </w:p>
    <w:p w:rsidR="00BA2223" w:rsidRDefault="00BA2223">
      <w:r>
        <w:t>OŠ Dalj, Dalj, Zagrebačka bb  Školski odbor na sje</w:t>
      </w:r>
      <w:r w:rsidR="00CA6DD4">
        <w:t>dnici održanoj _____________2013</w:t>
      </w:r>
      <w:r>
        <w:t xml:space="preserve">. </w:t>
      </w:r>
      <w:r w:rsidR="005B752F">
        <w:t>d</w:t>
      </w:r>
      <w:r>
        <w:t>onosi</w:t>
      </w:r>
    </w:p>
    <w:p w:rsidR="00BA2223" w:rsidRDefault="00BA2223"/>
    <w:p w:rsidR="00BA2223" w:rsidRDefault="00BA2223"/>
    <w:p w:rsidR="00BA2223" w:rsidRPr="00BA2223" w:rsidRDefault="00CA6DD4" w:rsidP="00BA2223">
      <w:pPr>
        <w:jc w:val="center"/>
        <w:rPr>
          <w:b/>
        </w:rPr>
      </w:pPr>
      <w:r>
        <w:rPr>
          <w:b/>
        </w:rPr>
        <w:t>PLAN  NABAVE  ZA   2014</w:t>
      </w:r>
      <w:r w:rsidR="00BA2223" w:rsidRPr="00BA2223">
        <w:rPr>
          <w:b/>
        </w:rPr>
        <w:t>. GODINU</w:t>
      </w:r>
    </w:p>
    <w:p w:rsidR="008A7E6D" w:rsidRDefault="00BA2223" w:rsidP="008A7E6D">
      <w:pPr>
        <w:jc w:val="center"/>
      </w:pPr>
      <w:r>
        <w:t>Vrijednost nabave  veća od 70.000 kuna</w:t>
      </w:r>
    </w:p>
    <w:p w:rsidR="009670CE" w:rsidRDefault="009670CE" w:rsidP="00BA2223">
      <w:pPr>
        <w:jc w:val="center"/>
      </w:pPr>
    </w:p>
    <w:p w:rsidR="009670CE" w:rsidRDefault="009670CE" w:rsidP="00BA2223">
      <w:pPr>
        <w:jc w:val="center"/>
      </w:pPr>
    </w:p>
    <w:tbl>
      <w:tblPr>
        <w:tblStyle w:val="Reetkatablice"/>
        <w:tblW w:w="0" w:type="auto"/>
        <w:tblLook w:val="04A0"/>
      </w:tblPr>
      <w:tblGrid>
        <w:gridCol w:w="1308"/>
        <w:gridCol w:w="1321"/>
        <w:gridCol w:w="1318"/>
        <w:gridCol w:w="1381"/>
        <w:gridCol w:w="1321"/>
        <w:gridCol w:w="1316"/>
        <w:gridCol w:w="1323"/>
      </w:tblGrid>
      <w:tr w:rsidR="00BA2223" w:rsidRPr="005B752F" w:rsidTr="009670CE">
        <w:trPr>
          <w:trHeight w:val="765"/>
        </w:trPr>
        <w:tc>
          <w:tcPr>
            <w:tcW w:w="1308" w:type="dxa"/>
          </w:tcPr>
          <w:p w:rsidR="00BA2223" w:rsidRPr="005B752F" w:rsidRDefault="00BA2223">
            <w:pPr>
              <w:jc w:val="center"/>
              <w:rPr>
                <w:b/>
              </w:rPr>
            </w:pPr>
            <w:r w:rsidRPr="005B752F">
              <w:rPr>
                <w:b/>
              </w:rPr>
              <w:t>PREDMET NABAVE</w:t>
            </w:r>
          </w:p>
        </w:tc>
        <w:tc>
          <w:tcPr>
            <w:tcW w:w="1321" w:type="dxa"/>
          </w:tcPr>
          <w:p w:rsidR="00BA2223" w:rsidRPr="005B752F" w:rsidRDefault="00BA2223">
            <w:pPr>
              <w:jc w:val="center"/>
              <w:rPr>
                <w:b/>
              </w:rPr>
            </w:pPr>
            <w:r w:rsidRPr="005B752F">
              <w:rPr>
                <w:b/>
              </w:rPr>
              <w:t>EVIDENC.</w:t>
            </w:r>
          </w:p>
          <w:p w:rsidR="00BA2223" w:rsidRPr="005B752F" w:rsidRDefault="00BA2223">
            <w:pPr>
              <w:jc w:val="center"/>
              <w:rPr>
                <w:b/>
              </w:rPr>
            </w:pPr>
            <w:r w:rsidRPr="005B752F">
              <w:rPr>
                <w:b/>
              </w:rPr>
              <w:t>BR.NABAVE</w:t>
            </w:r>
          </w:p>
        </w:tc>
        <w:tc>
          <w:tcPr>
            <w:tcW w:w="1318" w:type="dxa"/>
          </w:tcPr>
          <w:p w:rsidR="00BA2223" w:rsidRPr="005B752F" w:rsidRDefault="00BA2223">
            <w:pPr>
              <w:jc w:val="center"/>
              <w:rPr>
                <w:b/>
              </w:rPr>
            </w:pPr>
            <w:r w:rsidRPr="005B752F">
              <w:rPr>
                <w:b/>
              </w:rPr>
              <w:t>PROCJENJ.</w:t>
            </w:r>
          </w:p>
          <w:p w:rsidR="00BA2223" w:rsidRPr="005B752F" w:rsidRDefault="00BA2223">
            <w:pPr>
              <w:jc w:val="center"/>
              <w:rPr>
                <w:b/>
              </w:rPr>
            </w:pPr>
            <w:r w:rsidRPr="005B752F">
              <w:rPr>
                <w:b/>
              </w:rPr>
              <w:t>VRIJED.</w:t>
            </w:r>
          </w:p>
          <w:p w:rsidR="00BA2223" w:rsidRPr="005B752F" w:rsidRDefault="00BA2223">
            <w:pPr>
              <w:jc w:val="center"/>
              <w:rPr>
                <w:b/>
              </w:rPr>
            </w:pPr>
            <w:r w:rsidRPr="005B752F">
              <w:rPr>
                <w:b/>
              </w:rPr>
              <w:t>NABAVE</w:t>
            </w:r>
          </w:p>
          <w:p w:rsidR="00F052DC" w:rsidRPr="005B752F" w:rsidRDefault="00F052DC">
            <w:pPr>
              <w:jc w:val="center"/>
              <w:rPr>
                <w:b/>
              </w:rPr>
            </w:pPr>
            <w:r w:rsidRPr="005B752F">
              <w:rPr>
                <w:b/>
              </w:rPr>
              <w:t>BEZ PDV.</w:t>
            </w:r>
          </w:p>
        </w:tc>
        <w:tc>
          <w:tcPr>
            <w:tcW w:w="1381" w:type="dxa"/>
          </w:tcPr>
          <w:p w:rsidR="00BA2223" w:rsidRPr="005B752F" w:rsidRDefault="00BA2223">
            <w:pPr>
              <w:jc w:val="center"/>
              <w:rPr>
                <w:b/>
              </w:rPr>
            </w:pPr>
            <w:r w:rsidRPr="005B752F">
              <w:rPr>
                <w:b/>
              </w:rPr>
              <w:t>VRSTA POSTUPKA</w:t>
            </w:r>
          </w:p>
          <w:p w:rsidR="00BA2223" w:rsidRPr="005B752F" w:rsidRDefault="00BA2223">
            <w:pPr>
              <w:jc w:val="center"/>
              <w:rPr>
                <w:b/>
              </w:rPr>
            </w:pPr>
            <w:r w:rsidRPr="005B752F">
              <w:rPr>
                <w:b/>
              </w:rPr>
              <w:t>JAVNE N.</w:t>
            </w:r>
          </w:p>
        </w:tc>
        <w:tc>
          <w:tcPr>
            <w:tcW w:w="1321" w:type="dxa"/>
          </w:tcPr>
          <w:p w:rsidR="00BA2223" w:rsidRPr="005B752F" w:rsidRDefault="00F052DC">
            <w:pPr>
              <w:jc w:val="center"/>
              <w:rPr>
                <w:b/>
              </w:rPr>
            </w:pPr>
            <w:r w:rsidRPr="005B752F">
              <w:rPr>
                <w:b/>
              </w:rPr>
              <w:t xml:space="preserve">VRSTA </w:t>
            </w:r>
          </w:p>
          <w:p w:rsidR="00F052DC" w:rsidRPr="005B752F" w:rsidRDefault="00F052DC">
            <w:pPr>
              <w:jc w:val="center"/>
              <w:rPr>
                <w:b/>
              </w:rPr>
            </w:pPr>
            <w:r w:rsidRPr="005B752F">
              <w:rPr>
                <w:b/>
              </w:rPr>
              <w:t>UGOVORA</w:t>
            </w:r>
          </w:p>
          <w:p w:rsidR="00F052DC" w:rsidRPr="005B752F" w:rsidRDefault="00F052DC">
            <w:pPr>
              <w:jc w:val="center"/>
              <w:rPr>
                <w:b/>
              </w:rPr>
            </w:pPr>
            <w:r w:rsidRPr="005B752F">
              <w:rPr>
                <w:b/>
              </w:rPr>
              <w:t>ILI OKV.SPOR.</w:t>
            </w:r>
          </w:p>
        </w:tc>
        <w:tc>
          <w:tcPr>
            <w:tcW w:w="1316" w:type="dxa"/>
          </w:tcPr>
          <w:p w:rsidR="00BA2223" w:rsidRPr="005B752F" w:rsidRDefault="00F052DC">
            <w:pPr>
              <w:jc w:val="center"/>
              <w:rPr>
                <w:b/>
              </w:rPr>
            </w:pPr>
            <w:r w:rsidRPr="005B752F">
              <w:rPr>
                <w:b/>
              </w:rPr>
              <w:t>PLANIRANI</w:t>
            </w:r>
          </w:p>
          <w:p w:rsidR="00F052DC" w:rsidRPr="005B752F" w:rsidRDefault="00F052DC">
            <w:pPr>
              <w:jc w:val="center"/>
              <w:rPr>
                <w:b/>
              </w:rPr>
            </w:pPr>
            <w:r w:rsidRPr="005B752F">
              <w:rPr>
                <w:b/>
              </w:rPr>
              <w:t>POČETAK</w:t>
            </w:r>
          </w:p>
          <w:p w:rsidR="00F052DC" w:rsidRPr="005B752F" w:rsidRDefault="00F052DC">
            <w:pPr>
              <w:jc w:val="center"/>
              <w:rPr>
                <w:b/>
              </w:rPr>
            </w:pPr>
            <w:r w:rsidRPr="005B752F">
              <w:rPr>
                <w:b/>
              </w:rPr>
              <w:t>POSTUPKA</w:t>
            </w:r>
          </w:p>
        </w:tc>
        <w:tc>
          <w:tcPr>
            <w:tcW w:w="1323" w:type="dxa"/>
          </w:tcPr>
          <w:p w:rsidR="00BA2223" w:rsidRPr="005B752F" w:rsidRDefault="00F052DC">
            <w:pPr>
              <w:jc w:val="center"/>
              <w:rPr>
                <w:b/>
              </w:rPr>
            </w:pPr>
            <w:r w:rsidRPr="005B752F">
              <w:rPr>
                <w:b/>
              </w:rPr>
              <w:t>PLANIRANO</w:t>
            </w:r>
          </w:p>
          <w:p w:rsidR="00F052DC" w:rsidRPr="005B752F" w:rsidRDefault="00F052DC">
            <w:pPr>
              <w:jc w:val="center"/>
              <w:rPr>
                <w:b/>
              </w:rPr>
            </w:pPr>
            <w:r w:rsidRPr="005B752F">
              <w:rPr>
                <w:b/>
              </w:rPr>
              <w:t xml:space="preserve">TRAJANJE </w:t>
            </w:r>
          </w:p>
          <w:p w:rsidR="00F052DC" w:rsidRPr="005B752F" w:rsidRDefault="00F052DC">
            <w:pPr>
              <w:jc w:val="center"/>
              <w:rPr>
                <w:b/>
              </w:rPr>
            </w:pPr>
            <w:r w:rsidRPr="005B752F">
              <w:rPr>
                <w:b/>
              </w:rPr>
              <w:t xml:space="preserve">UGOVORA </w:t>
            </w:r>
          </w:p>
          <w:p w:rsidR="00F052DC" w:rsidRPr="005B752F" w:rsidRDefault="00F052DC">
            <w:pPr>
              <w:jc w:val="center"/>
              <w:rPr>
                <w:b/>
              </w:rPr>
            </w:pPr>
            <w:r w:rsidRPr="005B752F">
              <w:rPr>
                <w:b/>
              </w:rPr>
              <w:t>ILI OKV.SP.</w:t>
            </w:r>
          </w:p>
        </w:tc>
      </w:tr>
      <w:tr w:rsidR="00BA2223" w:rsidTr="009670CE">
        <w:trPr>
          <w:trHeight w:val="692"/>
        </w:trPr>
        <w:tc>
          <w:tcPr>
            <w:tcW w:w="1308" w:type="dxa"/>
          </w:tcPr>
          <w:p w:rsidR="00BA2223" w:rsidRDefault="00F052DC">
            <w:pPr>
              <w:jc w:val="center"/>
            </w:pPr>
            <w:r>
              <w:t>LOŽ ULJE</w:t>
            </w:r>
          </w:p>
          <w:p w:rsidR="00F052DC" w:rsidRDefault="00F052DC">
            <w:pPr>
              <w:jc w:val="center"/>
            </w:pPr>
            <w:r>
              <w:t>EKSTRA LAKO</w:t>
            </w:r>
          </w:p>
        </w:tc>
        <w:tc>
          <w:tcPr>
            <w:tcW w:w="1321" w:type="dxa"/>
          </w:tcPr>
          <w:p w:rsidR="00BA2223" w:rsidRDefault="00CA6DD4">
            <w:pPr>
              <w:jc w:val="center"/>
            </w:pPr>
            <w:r>
              <w:t>1/2014</w:t>
            </w:r>
            <w:r w:rsidR="00F052DC">
              <w:t>.</w:t>
            </w:r>
          </w:p>
        </w:tc>
        <w:tc>
          <w:tcPr>
            <w:tcW w:w="1318" w:type="dxa"/>
          </w:tcPr>
          <w:p w:rsidR="00BA2223" w:rsidRDefault="00CA6DD4">
            <w:pPr>
              <w:jc w:val="center"/>
            </w:pPr>
            <w:r>
              <w:t>182.160</w:t>
            </w:r>
            <w:r w:rsidR="00F052DC">
              <w:t>,00</w:t>
            </w:r>
          </w:p>
        </w:tc>
        <w:tc>
          <w:tcPr>
            <w:tcW w:w="1381" w:type="dxa"/>
          </w:tcPr>
          <w:p w:rsidR="009670CE" w:rsidRDefault="006242CD">
            <w:pPr>
              <w:jc w:val="center"/>
            </w:pPr>
            <w:r>
              <w:t>OGRANIČENI</w:t>
            </w:r>
          </w:p>
          <w:p w:rsidR="006242CD" w:rsidRDefault="006242CD">
            <w:pPr>
              <w:jc w:val="center"/>
            </w:pPr>
            <w:r>
              <w:t>POSTUPAK</w:t>
            </w:r>
          </w:p>
          <w:p w:rsidR="006242CD" w:rsidRDefault="006242CD" w:rsidP="006242CD">
            <w:pPr>
              <w:jc w:val="center"/>
            </w:pPr>
            <w:r>
              <w:t>JAVNE N.</w:t>
            </w:r>
          </w:p>
          <w:p w:rsidR="006242CD" w:rsidRDefault="006242CD">
            <w:pPr>
              <w:jc w:val="center"/>
            </w:pPr>
          </w:p>
        </w:tc>
        <w:tc>
          <w:tcPr>
            <w:tcW w:w="1321" w:type="dxa"/>
          </w:tcPr>
          <w:p w:rsidR="00BA2223" w:rsidRDefault="009670CE">
            <w:pPr>
              <w:jc w:val="center"/>
            </w:pPr>
            <w:r>
              <w:t>OKVIRNI SPORAZUM</w:t>
            </w:r>
          </w:p>
        </w:tc>
        <w:tc>
          <w:tcPr>
            <w:tcW w:w="1316" w:type="dxa"/>
          </w:tcPr>
          <w:p w:rsidR="00BA2223" w:rsidRDefault="005B752F" w:rsidP="005B752F">
            <w:pPr>
              <w:jc w:val="center"/>
            </w:pPr>
            <w:r>
              <w:t>01</w:t>
            </w:r>
            <w:r w:rsidR="009670CE">
              <w:t>/201</w:t>
            </w:r>
            <w:r w:rsidR="00CA6DD4">
              <w:t>4</w:t>
            </w:r>
            <w:r w:rsidR="009670CE">
              <w:t>.</w:t>
            </w:r>
          </w:p>
        </w:tc>
        <w:tc>
          <w:tcPr>
            <w:tcW w:w="1323" w:type="dxa"/>
          </w:tcPr>
          <w:p w:rsidR="00BA2223" w:rsidRDefault="009670CE">
            <w:pPr>
              <w:jc w:val="center"/>
            </w:pPr>
            <w:r>
              <w:t>12 MJ.</w:t>
            </w:r>
          </w:p>
        </w:tc>
      </w:tr>
      <w:tr w:rsidR="00BA2223" w:rsidTr="009670CE">
        <w:trPr>
          <w:trHeight w:val="574"/>
        </w:trPr>
        <w:tc>
          <w:tcPr>
            <w:tcW w:w="1308" w:type="dxa"/>
          </w:tcPr>
          <w:p w:rsidR="00BA2223" w:rsidRDefault="00BA2223">
            <w:pPr>
              <w:jc w:val="center"/>
            </w:pPr>
          </w:p>
        </w:tc>
        <w:tc>
          <w:tcPr>
            <w:tcW w:w="1321" w:type="dxa"/>
          </w:tcPr>
          <w:p w:rsidR="00BA2223" w:rsidRDefault="00BA2223">
            <w:pPr>
              <w:jc w:val="center"/>
            </w:pPr>
          </w:p>
        </w:tc>
        <w:tc>
          <w:tcPr>
            <w:tcW w:w="1318" w:type="dxa"/>
          </w:tcPr>
          <w:p w:rsidR="00BA2223" w:rsidRDefault="00BA2223">
            <w:pPr>
              <w:jc w:val="center"/>
            </w:pPr>
          </w:p>
        </w:tc>
        <w:tc>
          <w:tcPr>
            <w:tcW w:w="1381" w:type="dxa"/>
          </w:tcPr>
          <w:p w:rsidR="00BA2223" w:rsidRDefault="00BA2223">
            <w:pPr>
              <w:jc w:val="center"/>
            </w:pPr>
          </w:p>
        </w:tc>
        <w:tc>
          <w:tcPr>
            <w:tcW w:w="1321" w:type="dxa"/>
          </w:tcPr>
          <w:p w:rsidR="00CA6DD4" w:rsidRDefault="00CA6DD4">
            <w:pPr>
              <w:jc w:val="center"/>
            </w:pPr>
          </w:p>
        </w:tc>
        <w:tc>
          <w:tcPr>
            <w:tcW w:w="1316" w:type="dxa"/>
          </w:tcPr>
          <w:p w:rsidR="00BA2223" w:rsidRDefault="00BA2223">
            <w:pPr>
              <w:jc w:val="center"/>
            </w:pPr>
          </w:p>
        </w:tc>
        <w:tc>
          <w:tcPr>
            <w:tcW w:w="1323" w:type="dxa"/>
          </w:tcPr>
          <w:p w:rsidR="00BA2223" w:rsidRDefault="00BA2223">
            <w:pPr>
              <w:jc w:val="center"/>
            </w:pPr>
          </w:p>
        </w:tc>
      </w:tr>
      <w:tr w:rsidR="00BA2223" w:rsidTr="009670CE">
        <w:trPr>
          <w:trHeight w:val="553"/>
        </w:trPr>
        <w:tc>
          <w:tcPr>
            <w:tcW w:w="1308" w:type="dxa"/>
          </w:tcPr>
          <w:p w:rsidR="00BA2223" w:rsidRDefault="00BA2223">
            <w:pPr>
              <w:jc w:val="center"/>
            </w:pPr>
          </w:p>
        </w:tc>
        <w:tc>
          <w:tcPr>
            <w:tcW w:w="1321" w:type="dxa"/>
          </w:tcPr>
          <w:p w:rsidR="00BA2223" w:rsidRDefault="00BA2223">
            <w:pPr>
              <w:jc w:val="center"/>
            </w:pPr>
          </w:p>
        </w:tc>
        <w:tc>
          <w:tcPr>
            <w:tcW w:w="1318" w:type="dxa"/>
          </w:tcPr>
          <w:p w:rsidR="00BA2223" w:rsidRDefault="00BA2223">
            <w:pPr>
              <w:jc w:val="center"/>
            </w:pPr>
          </w:p>
        </w:tc>
        <w:tc>
          <w:tcPr>
            <w:tcW w:w="1381" w:type="dxa"/>
          </w:tcPr>
          <w:p w:rsidR="00BA2223" w:rsidRDefault="00BA2223">
            <w:pPr>
              <w:jc w:val="center"/>
            </w:pPr>
          </w:p>
        </w:tc>
        <w:tc>
          <w:tcPr>
            <w:tcW w:w="1321" w:type="dxa"/>
          </w:tcPr>
          <w:p w:rsidR="00BA2223" w:rsidRDefault="00BA2223">
            <w:pPr>
              <w:jc w:val="center"/>
            </w:pPr>
          </w:p>
        </w:tc>
        <w:tc>
          <w:tcPr>
            <w:tcW w:w="1316" w:type="dxa"/>
          </w:tcPr>
          <w:p w:rsidR="00BA2223" w:rsidRDefault="00BA2223">
            <w:pPr>
              <w:jc w:val="center"/>
            </w:pPr>
          </w:p>
        </w:tc>
        <w:tc>
          <w:tcPr>
            <w:tcW w:w="1323" w:type="dxa"/>
          </w:tcPr>
          <w:p w:rsidR="00BA2223" w:rsidRDefault="00BA2223">
            <w:pPr>
              <w:jc w:val="center"/>
            </w:pPr>
          </w:p>
        </w:tc>
      </w:tr>
    </w:tbl>
    <w:p w:rsidR="006242CD" w:rsidRDefault="006242CD">
      <w:pPr>
        <w:jc w:val="center"/>
      </w:pPr>
    </w:p>
    <w:p w:rsidR="006242CD" w:rsidRDefault="006242CD" w:rsidP="006242CD"/>
    <w:p w:rsidR="005B752F" w:rsidRDefault="006242CD" w:rsidP="006242CD">
      <w:r>
        <w:t xml:space="preserve">U Planu nabave robe vrijednosti većoj od 70.000.kn </w:t>
      </w:r>
      <w:r w:rsidR="00F84BF3">
        <w:t>iznos sredstava se uklapa P</w:t>
      </w:r>
      <w:r w:rsidR="00CA6DD4">
        <w:t>rema financijskom planu za  2014</w:t>
      </w:r>
      <w:r w:rsidR="00F84BF3">
        <w:t>.godinu</w:t>
      </w:r>
      <w:r w:rsidR="005B752F">
        <w:t>,evidenc.broj konta 32239.</w:t>
      </w:r>
      <w:r w:rsidR="00F84BF3">
        <w:t xml:space="preserve">Sredstva za realizaciju ovog plana osigurana su iz Županijskog proračuna. Postupak javne nabave će provesti </w:t>
      </w:r>
      <w:r w:rsidR="005B752F">
        <w:t xml:space="preserve"> upravni odjel za prosvjetu,kulturu,šport i teh.kulturu.</w:t>
      </w:r>
    </w:p>
    <w:p w:rsidR="005B752F" w:rsidRPr="005B752F" w:rsidRDefault="005B752F" w:rsidP="005B752F"/>
    <w:p w:rsidR="005B752F" w:rsidRDefault="005B752F" w:rsidP="005B752F"/>
    <w:p w:rsidR="005B752F" w:rsidRDefault="005B752F" w:rsidP="005B752F">
      <w:pPr>
        <w:tabs>
          <w:tab w:val="left" w:pos="5550"/>
        </w:tabs>
      </w:pPr>
      <w:r>
        <w:t>Predsjednik Školskog odbora:</w:t>
      </w:r>
      <w:r>
        <w:tab/>
        <w:t>Ravnatelj:</w:t>
      </w:r>
    </w:p>
    <w:p w:rsidR="005B752F" w:rsidRDefault="005B752F" w:rsidP="005B752F"/>
    <w:p w:rsidR="005B752F" w:rsidRDefault="005B752F" w:rsidP="005B752F">
      <w:pPr>
        <w:tabs>
          <w:tab w:val="left" w:pos="5505"/>
        </w:tabs>
      </w:pPr>
      <w:r>
        <w:t>________________________</w:t>
      </w:r>
      <w:r>
        <w:tab/>
        <w:t>_______________</w:t>
      </w:r>
    </w:p>
    <w:p w:rsidR="005B752F" w:rsidRDefault="005B752F" w:rsidP="005B752F">
      <w:r>
        <w:t>Klasa:</w:t>
      </w:r>
      <w:r w:rsidR="009A46DE">
        <w:t>406-01/13-01/01</w:t>
      </w:r>
    </w:p>
    <w:p w:rsidR="005B752F" w:rsidRPr="005B752F" w:rsidRDefault="005B752F" w:rsidP="005B752F">
      <w:r>
        <w:t>Urbroj:</w:t>
      </w:r>
      <w:r w:rsidR="009A46DE">
        <w:t>2158-29-01-13-2</w:t>
      </w:r>
    </w:p>
    <w:sectPr w:rsidR="005B752F" w:rsidRPr="005B752F" w:rsidSect="0092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2223"/>
    <w:rsid w:val="00231E24"/>
    <w:rsid w:val="00366ED0"/>
    <w:rsid w:val="00421B82"/>
    <w:rsid w:val="005B752F"/>
    <w:rsid w:val="006242CD"/>
    <w:rsid w:val="00647364"/>
    <w:rsid w:val="00700F40"/>
    <w:rsid w:val="007313B0"/>
    <w:rsid w:val="00774FE2"/>
    <w:rsid w:val="008A7E6D"/>
    <w:rsid w:val="00925C5D"/>
    <w:rsid w:val="009670CE"/>
    <w:rsid w:val="009A46DE"/>
    <w:rsid w:val="00AF6E32"/>
    <w:rsid w:val="00BA2223"/>
    <w:rsid w:val="00C11B1F"/>
    <w:rsid w:val="00CA6DD4"/>
    <w:rsid w:val="00D84D10"/>
    <w:rsid w:val="00E431B1"/>
    <w:rsid w:val="00EB5684"/>
    <w:rsid w:val="00F052DC"/>
    <w:rsid w:val="00F8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Dalj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dubravko</cp:lastModifiedBy>
  <cp:revision>2</cp:revision>
  <cp:lastPrinted>2013-12-20T09:13:00Z</cp:lastPrinted>
  <dcterms:created xsi:type="dcterms:W3CDTF">2014-02-20T09:25:00Z</dcterms:created>
  <dcterms:modified xsi:type="dcterms:W3CDTF">2014-02-20T09:25:00Z</dcterms:modified>
</cp:coreProperties>
</file>